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7A5D" w14:textId="76BBC2F0" w:rsidR="002F5E4E" w:rsidRPr="002F5E4E" w:rsidRDefault="0043171D" w:rsidP="002F5E4E">
      <w:pPr>
        <w:rPr>
          <w:rFonts w:ascii="Times New Roman" w:hAnsi="Times New Roman" w:cs="Times New Roman"/>
          <w:sz w:val="24"/>
          <w:szCs w:val="24"/>
        </w:rPr>
      </w:pPr>
      <w:r w:rsidRPr="00040C28">
        <w:rPr>
          <w:b/>
          <w:bCs/>
          <w:noProof/>
        </w:rPr>
        <w:drawing>
          <wp:anchor distT="0" distB="0" distL="114300" distR="114300" simplePos="0" relativeHeight="251658240" behindDoc="1" locked="0" layoutInCell="1" allowOverlap="1" wp14:anchorId="24C1FEDD" wp14:editId="14727CBF">
            <wp:simplePos x="0" y="0"/>
            <wp:positionH relativeFrom="margin">
              <wp:align>left</wp:align>
            </wp:positionH>
            <wp:positionV relativeFrom="paragraph">
              <wp:posOffset>0</wp:posOffset>
            </wp:positionV>
            <wp:extent cx="1673225" cy="2232660"/>
            <wp:effectExtent l="0" t="0" r="3175" b="0"/>
            <wp:wrapTight wrapText="bothSides">
              <wp:wrapPolygon edited="0">
                <wp:start x="0" y="0"/>
                <wp:lineTo x="0" y="21379"/>
                <wp:lineTo x="21395" y="21379"/>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3225" cy="2232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B4F" w:rsidRPr="00040C28">
        <w:rPr>
          <w:rFonts w:ascii="Times New Roman" w:hAnsi="Times New Roman" w:cs="Times New Roman"/>
          <w:b/>
          <w:bCs/>
          <w:sz w:val="24"/>
          <w:szCs w:val="24"/>
        </w:rPr>
        <w:t>John Macaskill</w:t>
      </w:r>
      <w:r w:rsidR="002F5E4E" w:rsidRPr="00040C28">
        <w:rPr>
          <w:rFonts w:ascii="Times New Roman" w:hAnsi="Times New Roman" w:cs="Times New Roman"/>
          <w:b/>
          <w:bCs/>
          <w:sz w:val="24"/>
          <w:szCs w:val="24"/>
        </w:rPr>
        <w:t xml:space="preserve">, </w:t>
      </w:r>
      <w:r w:rsidR="00265AFD">
        <w:rPr>
          <w:rFonts w:ascii="Times New Roman" w:hAnsi="Times New Roman" w:cs="Times New Roman"/>
          <w:b/>
          <w:bCs/>
          <w:sz w:val="24"/>
          <w:szCs w:val="24"/>
        </w:rPr>
        <w:t>C</w:t>
      </w:r>
      <w:r w:rsidR="002F5E4E" w:rsidRPr="00040C28">
        <w:rPr>
          <w:rFonts w:ascii="Times New Roman" w:hAnsi="Times New Roman" w:cs="Times New Roman"/>
          <w:b/>
          <w:bCs/>
          <w:sz w:val="24"/>
          <w:szCs w:val="24"/>
        </w:rPr>
        <w:t>StJ,</w:t>
      </w:r>
      <w:r w:rsidR="002F5E4E" w:rsidRPr="002F5E4E">
        <w:rPr>
          <w:rFonts w:ascii="Times New Roman" w:hAnsi="Times New Roman" w:cs="Times New Roman"/>
          <w:sz w:val="24"/>
          <w:szCs w:val="24"/>
        </w:rPr>
        <w:t xml:space="preserve"> </w:t>
      </w:r>
      <w:r w:rsidR="00513B4F" w:rsidRPr="002F5E4E">
        <w:rPr>
          <w:rFonts w:ascii="Times New Roman" w:hAnsi="Times New Roman" w:cs="Times New Roman"/>
          <w:sz w:val="24"/>
          <w:szCs w:val="24"/>
        </w:rPr>
        <w:t xml:space="preserve">is a Founding Partner and Managing Director </w:t>
      </w:r>
      <w:r w:rsidR="00AA0494" w:rsidRPr="002F5E4E">
        <w:rPr>
          <w:rFonts w:ascii="Times New Roman" w:hAnsi="Times New Roman" w:cs="Times New Roman"/>
          <w:sz w:val="24"/>
          <w:szCs w:val="24"/>
        </w:rPr>
        <w:t xml:space="preserve">of Groton Partners, </w:t>
      </w:r>
      <w:r w:rsidR="00513B4F" w:rsidRPr="002F5E4E">
        <w:rPr>
          <w:rFonts w:ascii="Times New Roman" w:hAnsi="Times New Roman" w:cs="Times New Roman"/>
          <w:sz w:val="24"/>
          <w:szCs w:val="24"/>
        </w:rPr>
        <w:t xml:space="preserve">a </w:t>
      </w:r>
      <w:r w:rsidR="002F5E4E" w:rsidRPr="002F5E4E">
        <w:rPr>
          <w:rFonts w:ascii="Times New Roman" w:hAnsi="Times New Roman" w:cs="Times New Roman"/>
          <w:sz w:val="24"/>
          <w:szCs w:val="24"/>
        </w:rPr>
        <w:t>p</w:t>
      </w:r>
      <w:r w:rsidR="00513B4F" w:rsidRPr="002F5E4E">
        <w:rPr>
          <w:rFonts w:ascii="Times New Roman" w:hAnsi="Times New Roman" w:cs="Times New Roman"/>
          <w:sz w:val="24"/>
          <w:szCs w:val="24"/>
        </w:rPr>
        <w:t xml:space="preserve">rivate </w:t>
      </w:r>
      <w:r w:rsidR="002F5E4E" w:rsidRPr="002F5E4E">
        <w:rPr>
          <w:rFonts w:ascii="Times New Roman" w:hAnsi="Times New Roman" w:cs="Times New Roman"/>
          <w:sz w:val="24"/>
          <w:szCs w:val="24"/>
        </w:rPr>
        <w:t>e</w:t>
      </w:r>
      <w:r w:rsidR="00513B4F" w:rsidRPr="002F5E4E">
        <w:rPr>
          <w:rFonts w:ascii="Times New Roman" w:hAnsi="Times New Roman" w:cs="Times New Roman"/>
          <w:sz w:val="24"/>
          <w:szCs w:val="24"/>
        </w:rPr>
        <w:t>quity firm based in New York</w:t>
      </w:r>
      <w:r>
        <w:rPr>
          <w:rFonts w:ascii="Times New Roman" w:hAnsi="Times New Roman" w:cs="Times New Roman"/>
          <w:sz w:val="24"/>
          <w:szCs w:val="24"/>
        </w:rPr>
        <w:t xml:space="preserve">, </w:t>
      </w:r>
      <w:r w:rsidR="002F5E4E" w:rsidRPr="002F5E4E">
        <w:rPr>
          <w:rFonts w:ascii="Times New Roman" w:hAnsi="Times New Roman" w:cs="Times New Roman"/>
          <w:sz w:val="24"/>
          <w:szCs w:val="24"/>
        </w:rPr>
        <w:t xml:space="preserve">and President of 2M Management, a family investment firm.  </w:t>
      </w:r>
      <w:r w:rsidR="00513B4F" w:rsidRPr="002F5E4E">
        <w:rPr>
          <w:rFonts w:ascii="Times New Roman" w:hAnsi="Times New Roman" w:cs="Times New Roman"/>
          <w:sz w:val="24"/>
          <w:szCs w:val="24"/>
        </w:rPr>
        <w:t>Mr</w:t>
      </w:r>
      <w:r>
        <w:rPr>
          <w:rFonts w:ascii="Times New Roman" w:hAnsi="Times New Roman" w:cs="Times New Roman"/>
          <w:sz w:val="24"/>
          <w:szCs w:val="24"/>
        </w:rPr>
        <w:t>.</w:t>
      </w:r>
      <w:r w:rsidR="00513B4F" w:rsidRPr="002F5E4E">
        <w:rPr>
          <w:rFonts w:ascii="Times New Roman" w:hAnsi="Times New Roman" w:cs="Times New Roman"/>
          <w:sz w:val="24"/>
          <w:szCs w:val="24"/>
        </w:rPr>
        <w:t xml:space="preserve"> Macaskill has spent the last forty years in the financial services industry in New York and London. </w:t>
      </w:r>
      <w:r w:rsidR="002F5E4E" w:rsidRPr="002F5E4E">
        <w:rPr>
          <w:rFonts w:ascii="Times New Roman" w:hAnsi="Times New Roman" w:cs="Times New Roman"/>
          <w:sz w:val="24"/>
          <w:szCs w:val="24"/>
        </w:rPr>
        <w:t xml:space="preserve"> John trained and qualified as a Chartered Accountant in Edinburgh, and upon qualifying moved to London where he worked for five years with Chemical Bank, which transferred him to New York – supposedly for eighteen months.  He has now been in the United States for over 37 years! John worked at Bankers Trust and finally at JP Morgan before starting his own investment bank as one of the founding partners in 2003. John retired his partnership in 2017.</w:t>
      </w:r>
    </w:p>
    <w:p w14:paraId="6E8448ED" w14:textId="171B6D9D" w:rsidR="002F5E4E" w:rsidRDefault="002F5E4E" w:rsidP="002F5E4E">
      <w:pPr>
        <w:rPr>
          <w:rFonts w:ascii="Times New Roman" w:hAnsi="Times New Roman" w:cs="Times New Roman"/>
          <w:sz w:val="24"/>
          <w:szCs w:val="24"/>
        </w:rPr>
      </w:pPr>
      <w:r>
        <w:rPr>
          <w:rFonts w:ascii="Times New Roman" w:hAnsi="Times New Roman" w:cs="Times New Roman"/>
          <w:sz w:val="24"/>
          <w:szCs w:val="24"/>
        </w:rPr>
        <w:t>Mr. Macaskill s</w:t>
      </w:r>
      <w:r w:rsidR="00513B4F" w:rsidRPr="002F5E4E">
        <w:rPr>
          <w:rFonts w:ascii="Times New Roman" w:hAnsi="Times New Roman" w:cs="Times New Roman"/>
          <w:sz w:val="24"/>
          <w:szCs w:val="24"/>
        </w:rPr>
        <w:t xml:space="preserve">erves as a Director to the Edinburgh International Festival American </w:t>
      </w:r>
      <w:r>
        <w:rPr>
          <w:rFonts w:ascii="Times New Roman" w:hAnsi="Times New Roman" w:cs="Times New Roman"/>
          <w:sz w:val="24"/>
          <w:szCs w:val="24"/>
        </w:rPr>
        <w:t>B</w:t>
      </w:r>
      <w:r w:rsidR="00513B4F" w:rsidRPr="002F5E4E">
        <w:rPr>
          <w:rFonts w:ascii="Times New Roman" w:hAnsi="Times New Roman" w:cs="Times New Roman"/>
          <w:sz w:val="24"/>
          <w:szCs w:val="24"/>
        </w:rPr>
        <w:t>oard</w:t>
      </w:r>
      <w:r w:rsidR="004203DB">
        <w:rPr>
          <w:rFonts w:ascii="Times New Roman" w:hAnsi="Times New Roman" w:cs="Times New Roman"/>
          <w:sz w:val="24"/>
          <w:szCs w:val="24"/>
        </w:rPr>
        <w:t xml:space="preserve">, chairs his village’s Zoning Board of Appeal, is retired from the vestry of his local St John’s church and is a retired member of the Scottish National Museum’s American board. </w:t>
      </w:r>
      <w:r>
        <w:rPr>
          <w:rFonts w:ascii="Times New Roman" w:hAnsi="Times New Roman" w:cs="Times New Roman"/>
          <w:sz w:val="24"/>
          <w:szCs w:val="24"/>
        </w:rPr>
        <w:t xml:space="preserve">A Member of the Order of St John since 2012, John serves as a member of the Board of Trustees of the </w:t>
      </w:r>
      <w:r w:rsidR="00FA2AF3">
        <w:rPr>
          <w:rFonts w:ascii="Times New Roman" w:hAnsi="Times New Roman" w:cs="Times New Roman"/>
          <w:sz w:val="24"/>
          <w:szCs w:val="24"/>
        </w:rPr>
        <w:t xml:space="preserve">     </w:t>
      </w:r>
      <w:r>
        <w:rPr>
          <w:rFonts w:ascii="Times New Roman" w:hAnsi="Times New Roman" w:cs="Times New Roman"/>
          <w:sz w:val="24"/>
          <w:szCs w:val="24"/>
        </w:rPr>
        <w:t xml:space="preserve">St John Eye Hospital Group.  </w:t>
      </w:r>
    </w:p>
    <w:p w14:paraId="514D1535" w14:textId="0E59444E" w:rsidR="002F5E4E" w:rsidRDefault="0043171D" w:rsidP="002F5E4E">
      <w:pPr>
        <w:rPr>
          <w:rFonts w:ascii="Times New Roman" w:hAnsi="Times New Roman" w:cs="Times New Roman"/>
          <w:sz w:val="24"/>
          <w:szCs w:val="24"/>
        </w:rPr>
      </w:pPr>
      <w:r>
        <w:rPr>
          <w:rFonts w:ascii="Times New Roman" w:hAnsi="Times New Roman" w:cs="Times New Roman"/>
          <w:sz w:val="24"/>
          <w:szCs w:val="24"/>
        </w:rPr>
        <w:t xml:space="preserve">Residing in New York, </w:t>
      </w:r>
      <w:r w:rsidR="002F5E4E">
        <w:rPr>
          <w:rFonts w:ascii="Times New Roman" w:hAnsi="Times New Roman" w:cs="Times New Roman"/>
          <w:sz w:val="24"/>
          <w:szCs w:val="24"/>
        </w:rPr>
        <w:t xml:space="preserve">John is married to Bridget, and they have two sons and </w:t>
      </w:r>
      <w:r>
        <w:rPr>
          <w:rFonts w:ascii="Times New Roman" w:hAnsi="Times New Roman" w:cs="Times New Roman"/>
          <w:sz w:val="24"/>
          <w:szCs w:val="24"/>
        </w:rPr>
        <w:t xml:space="preserve">two grandchildren.  </w:t>
      </w:r>
      <w:r w:rsidR="00513B4F" w:rsidRPr="002F5E4E">
        <w:rPr>
          <w:rFonts w:ascii="Times New Roman" w:hAnsi="Times New Roman" w:cs="Times New Roman"/>
          <w:sz w:val="24"/>
          <w:szCs w:val="24"/>
        </w:rPr>
        <w:t xml:space="preserve"> </w:t>
      </w:r>
    </w:p>
    <w:p w14:paraId="74056103" w14:textId="77777777" w:rsidR="002F5E4E" w:rsidRDefault="002F5E4E" w:rsidP="002F5E4E">
      <w:pPr>
        <w:rPr>
          <w:rFonts w:ascii="Times New Roman" w:hAnsi="Times New Roman" w:cs="Times New Roman"/>
          <w:sz w:val="24"/>
          <w:szCs w:val="24"/>
        </w:rPr>
      </w:pPr>
    </w:p>
    <w:p w14:paraId="1508388C" w14:textId="31F2253E" w:rsidR="00513B4F" w:rsidRDefault="00513B4F" w:rsidP="002F5E4E">
      <w:pPr>
        <w:spacing w:line="240" w:lineRule="auto"/>
        <w:rPr>
          <w:rFonts w:ascii="Times New Roman" w:hAnsi="Times New Roman" w:cs="Times New Roman"/>
          <w:sz w:val="24"/>
          <w:szCs w:val="24"/>
        </w:rPr>
      </w:pPr>
    </w:p>
    <w:p w14:paraId="10DEBA3F" w14:textId="4B9BBEE7" w:rsidR="002F5E4E" w:rsidRDefault="002F5E4E" w:rsidP="002F5E4E">
      <w:pPr>
        <w:spacing w:line="240" w:lineRule="auto"/>
        <w:rPr>
          <w:rFonts w:ascii="Times New Roman" w:hAnsi="Times New Roman" w:cs="Times New Roman"/>
          <w:sz w:val="24"/>
          <w:szCs w:val="24"/>
        </w:rPr>
      </w:pPr>
    </w:p>
    <w:p w14:paraId="30F790B7" w14:textId="24778C6E" w:rsidR="002F5E4E" w:rsidRDefault="002F5E4E" w:rsidP="002F5E4E">
      <w:pPr>
        <w:spacing w:line="240" w:lineRule="auto"/>
        <w:rPr>
          <w:rFonts w:ascii="Times New Roman" w:hAnsi="Times New Roman" w:cs="Times New Roman"/>
          <w:sz w:val="24"/>
          <w:szCs w:val="24"/>
        </w:rPr>
      </w:pPr>
    </w:p>
    <w:p w14:paraId="19532A89" w14:textId="269383B1" w:rsidR="002F5E4E" w:rsidRDefault="002F5E4E" w:rsidP="002F5E4E">
      <w:pPr>
        <w:spacing w:line="240" w:lineRule="auto"/>
        <w:rPr>
          <w:rFonts w:ascii="Times New Roman" w:hAnsi="Times New Roman" w:cs="Times New Roman"/>
          <w:sz w:val="24"/>
          <w:szCs w:val="24"/>
        </w:rPr>
      </w:pPr>
    </w:p>
    <w:p w14:paraId="042FE071" w14:textId="3BC1F8F0" w:rsidR="002F5E4E" w:rsidRDefault="002F5E4E" w:rsidP="002F5E4E">
      <w:pPr>
        <w:spacing w:line="240" w:lineRule="auto"/>
        <w:rPr>
          <w:rFonts w:ascii="Times New Roman" w:hAnsi="Times New Roman" w:cs="Times New Roman"/>
          <w:sz w:val="24"/>
          <w:szCs w:val="24"/>
        </w:rPr>
      </w:pPr>
    </w:p>
    <w:p w14:paraId="1B77D745" w14:textId="77777777" w:rsidR="002F5E4E" w:rsidRPr="002F5E4E" w:rsidRDefault="002F5E4E" w:rsidP="002F5E4E">
      <w:pPr>
        <w:spacing w:line="240" w:lineRule="auto"/>
        <w:rPr>
          <w:rFonts w:ascii="Times New Roman" w:hAnsi="Times New Roman" w:cs="Times New Roman"/>
          <w:sz w:val="24"/>
          <w:szCs w:val="24"/>
        </w:rPr>
      </w:pPr>
    </w:p>
    <w:sectPr w:rsidR="002F5E4E" w:rsidRPr="002F5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4F"/>
    <w:rsid w:val="00040C28"/>
    <w:rsid w:val="00265AFD"/>
    <w:rsid w:val="002F5E4E"/>
    <w:rsid w:val="004203DB"/>
    <w:rsid w:val="0043171D"/>
    <w:rsid w:val="00513B4F"/>
    <w:rsid w:val="00AA0494"/>
    <w:rsid w:val="00D05F32"/>
    <w:rsid w:val="00FA2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7207"/>
  <w15:chartTrackingRefBased/>
  <w15:docId w15:val="{6478216B-BA1D-461C-AF75-CD91936B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J.Y. Omari</dc:creator>
  <cp:keywords/>
  <dc:description/>
  <cp:lastModifiedBy>Michele Blair</cp:lastModifiedBy>
  <cp:revision>2</cp:revision>
  <cp:lastPrinted>2020-07-02T17:17:00Z</cp:lastPrinted>
  <dcterms:created xsi:type="dcterms:W3CDTF">2023-06-15T12:23:00Z</dcterms:created>
  <dcterms:modified xsi:type="dcterms:W3CDTF">2023-06-15T12:23:00Z</dcterms:modified>
</cp:coreProperties>
</file>